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B" w:rsidRPr="00C27EC2" w:rsidRDefault="00051BFB" w:rsidP="00051BFB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51BFB" w:rsidRPr="00C27EC2" w:rsidRDefault="00051BFB" w:rsidP="00051BF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27EC2">
        <w:rPr>
          <w:rFonts w:ascii="TH SarabunPSK" w:hAnsi="TH SarabunPSK" w:cs="TH SarabunPSK"/>
          <w:sz w:val="32"/>
          <w:szCs w:val="32"/>
          <w:cs/>
        </w:rPr>
        <w:t>ขออนุมัติดำเนินงานโครงการวิจัยเรื่อง</w:t>
      </w:r>
      <w:r w:rsidRPr="00C27EC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051BFB" w:rsidRPr="00C27EC2" w:rsidRDefault="0005617B" w:rsidP="00051B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5806440" cy="0"/>
                <wp:effectExtent l="13335" t="8255" r="9525" b="1079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5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hP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ehdL0xhWAqNTOhuToWb2YraZfHVK6aok68Cjx9WIgLkYkDyFh4QxcsO8/aQYYcvQ61unc&#10;2C5QQgXQOdpxGezgZ48obE7n6Sz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"/>
            </w:pict>
          </mc:Fallback>
        </mc:AlternateContent>
      </w:r>
      <w:r w:rsidR="00051BFB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051BFB" w:rsidRPr="00C27EC2" w:rsidRDefault="00051BFB" w:rsidP="00051BFB">
      <w:pPr>
        <w:keepNext/>
        <w:outlineLvl w:val="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เรียน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คณบดีคณะอุตสาหกรรมสิ่งทอและออกแบบแฟชั่น</w:t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51BFB" w:rsidRPr="00C27EC2" w:rsidRDefault="00051BFB" w:rsidP="00051BFB">
      <w:pPr>
        <w:rPr>
          <w:rFonts w:ascii="TH SarabunPSK" w:hAnsi="TH SarabunPSK" w:cs="TH SarabunPSK"/>
          <w:color w:val="000000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51BFB" w:rsidRPr="00C27EC2" w:rsidRDefault="00051BFB" w:rsidP="00051BFB">
      <w:pPr>
        <w:ind w:firstLine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ตามที่ข้าพเจ้า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ได้รับอนุมัติงบประมาณ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พ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………..…..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(…………………………….)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เพื่อดำเนินงานโครงการวิจัยเรื่อง 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…………………………………………. </w:t>
      </w:r>
    </w:p>
    <w:p w:rsidR="00051BFB" w:rsidRPr="00C27EC2" w:rsidRDefault="00051BFB" w:rsidP="00051BFB">
      <w:pPr>
        <w:ind w:right="-43"/>
        <w:jc w:val="both"/>
        <w:rPr>
          <w:rFonts w:ascii="TH SarabunPSK" w:hAnsi="TH SarabunPSK" w:cs="TH SarabunPSK"/>
          <w:color w:val="000000"/>
          <w:sz w:val="16"/>
          <w:szCs w:val="16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54DB3" w:rsidRDefault="00051BFB" w:rsidP="00051BFB">
      <w:pPr>
        <w:ind w:right="-43" w:firstLine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ในการนี้จึงขออนุมัติดำเนินโครงการวิจัยดังกล่าว </w:t>
      </w:r>
      <w:r w:rsidR="00B54DB3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โดยมีรายละเอียดดังนี้</w:t>
      </w:r>
    </w:p>
    <w:p w:rsidR="00B54DB3" w:rsidRPr="00B54DB3" w:rsidRDefault="006C31A3" w:rsidP="00B54DB3">
      <w:pPr>
        <w:pStyle w:val="BodyText"/>
        <w:ind w:right="137" w:firstLine="184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="00B54DB3">
        <w:rPr>
          <w:rFonts w:ascii="TH SarabunPSK" w:hAnsi="TH SarabunPSK" w:cs="TH SarabunPSK" w:hint="cs"/>
          <w:color w:val="000000"/>
          <w:cs/>
        </w:rPr>
        <w:t>.  ขอ</w:t>
      </w:r>
      <w:r w:rsidR="00B54DB3" w:rsidRPr="00B54DB3">
        <w:rPr>
          <w:rFonts w:ascii="TH SarabunPSK" w:hAnsi="TH SarabunPSK" w:cs="TH SarabunPSK"/>
          <w:color w:val="000000"/>
          <w:cs/>
        </w:rPr>
        <w:t>อนุมัติแต่งตั้งคณะกรรมการ</w:t>
      </w:r>
      <w:r w:rsidR="00B54DB3">
        <w:rPr>
          <w:rFonts w:ascii="TH SarabunPSK" w:hAnsi="TH SarabunPSK" w:cs="TH SarabunPSK" w:hint="cs"/>
          <w:color w:val="000000"/>
          <w:cs/>
        </w:rPr>
        <w:t>จัดซื้อและคณะกรรมการตรวจรับ</w:t>
      </w:r>
      <w:r w:rsidR="00B54DB3" w:rsidRPr="00B54DB3">
        <w:rPr>
          <w:rFonts w:ascii="TH SarabunPSK" w:hAnsi="TH SarabunPSK" w:cs="TH SarabunPSK"/>
          <w:color w:val="000000"/>
          <w:cs/>
        </w:rPr>
        <w:t>ดังนี้</w:t>
      </w:r>
    </w:p>
    <w:p w:rsidR="00B54DB3" w:rsidRPr="00B54DB3" w:rsidRDefault="00B54DB3" w:rsidP="00B54DB3">
      <w:pPr>
        <w:ind w:right="137"/>
        <w:jc w:val="both"/>
        <w:rPr>
          <w:rFonts w:ascii="Angsana New" w:hAnsi="Angsana New"/>
          <w:sz w:val="8"/>
          <w:szCs w:val="8"/>
        </w:rPr>
      </w:pP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  <w:r w:rsidRPr="00B54DB3">
        <w:rPr>
          <w:rFonts w:ascii="Angsana New" w:hAnsi="Angsana New"/>
          <w:sz w:val="32"/>
          <w:szCs w:val="32"/>
          <w:cs/>
        </w:rPr>
        <w:tab/>
      </w:r>
    </w:p>
    <w:tbl>
      <w:tblPr>
        <w:tblStyle w:val="TableGrid1"/>
        <w:tblW w:w="765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B54DB3" w:rsidRPr="00B54DB3" w:rsidTr="00B54DB3">
        <w:tc>
          <w:tcPr>
            <w:tcW w:w="3827" w:type="dxa"/>
          </w:tcPr>
          <w:p w:rsidR="00B54DB3" w:rsidRPr="00B54DB3" w:rsidRDefault="006C31A3" w:rsidP="00B54DB3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๑.๑</w:t>
            </w:r>
            <w:r w:rsidR="00B54DB3"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คณะกรรมการจัดซื้อ</w:t>
            </w:r>
          </w:p>
          <w:p w:rsidR="00B54DB3" w:rsidRPr="00B54DB3" w:rsidRDefault="00B54DB3" w:rsidP="006C31A3">
            <w:pPr>
              <w:ind w:right="-108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</w:tcPr>
          <w:p w:rsidR="00B54DB3" w:rsidRPr="00B54DB3" w:rsidRDefault="006C31A3" w:rsidP="00B54DB3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๑.๒</w:t>
            </w:r>
            <w:r w:rsidR="00B54DB3"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คณะกรรมการตรวจรับ</w:t>
            </w:r>
          </w:p>
          <w:p w:rsidR="00B54DB3" w:rsidRPr="00B54DB3" w:rsidRDefault="00B54DB3" w:rsidP="00B54DB3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54DB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B54DB3" w:rsidRPr="00B54DB3" w:rsidRDefault="00B54DB3" w:rsidP="006C31A3">
            <w:pPr>
              <w:ind w:right="137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31A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B54DB3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051BFB" w:rsidRPr="00E5766B" w:rsidRDefault="006C31A3" w:rsidP="00E5766B">
      <w:pPr>
        <w:pStyle w:val="BodyText"/>
        <w:ind w:right="-46" w:firstLine="1843"/>
        <w:rPr>
          <w:rFonts w:ascii="TH SarabunPSK" w:hAnsi="TH SarabunPSK" w:cs="TH SarabunPSK"/>
          <w:color w:val="000000"/>
          <w:spacing w:val="-4"/>
        </w:rPr>
      </w:pPr>
      <w:r w:rsidRPr="00E5766B">
        <w:rPr>
          <w:rFonts w:ascii="TH SarabunPSK" w:hAnsi="TH SarabunPSK" w:cs="TH SarabunPSK" w:hint="cs"/>
          <w:color w:val="000000"/>
          <w:spacing w:val="-4"/>
          <w:cs/>
        </w:rPr>
        <w:t>๒</w:t>
      </w:r>
      <w:r w:rsidR="00B54DB3" w:rsidRPr="00E5766B">
        <w:rPr>
          <w:rFonts w:ascii="TH SarabunPSK" w:hAnsi="TH SarabunPSK" w:cs="TH SarabunPSK" w:hint="cs"/>
          <w:color w:val="000000"/>
          <w:spacing w:val="-4"/>
          <w:cs/>
        </w:rPr>
        <w:t>.  ขออนุมัติ</w:t>
      </w:r>
      <w:r w:rsidR="00051BFB" w:rsidRPr="00E5766B">
        <w:rPr>
          <w:rFonts w:ascii="TH SarabunPSK" w:hAnsi="TH SarabunPSK" w:cs="TH SarabunPSK"/>
          <w:color w:val="000000"/>
          <w:spacing w:val="-4"/>
          <w:cs/>
        </w:rPr>
        <w:t>แผน</w:t>
      </w:r>
      <w:r w:rsidR="009A2935" w:rsidRPr="00E5766B">
        <w:rPr>
          <w:rFonts w:ascii="TH SarabunPSK" w:hAnsi="TH SarabunPSK" w:cs="TH SarabunPSK" w:hint="cs"/>
          <w:color w:val="000000"/>
          <w:spacing w:val="-4"/>
          <w:cs/>
        </w:rPr>
        <w:t>ขออนุมัติ</w:t>
      </w:r>
      <w:r w:rsidR="009A2935" w:rsidRPr="00E5766B">
        <w:rPr>
          <w:rFonts w:ascii="TH SarabunPSK" w:hAnsi="TH SarabunPSK" w:cs="TH SarabunPSK"/>
          <w:color w:val="000000"/>
          <w:spacing w:val="-4"/>
          <w:cs/>
        </w:rPr>
        <w:t>แผนดำเนินงานฯ</w:t>
      </w:r>
      <w:r w:rsidR="009A2935" w:rsidRPr="00E5766B">
        <w:rPr>
          <w:rFonts w:ascii="TH SarabunPSK" w:hAnsi="TH SarabunPSK" w:cs="TH SarabunPSK" w:hint="cs"/>
          <w:color w:val="000000"/>
          <w:spacing w:val="-4"/>
          <w:cs/>
        </w:rPr>
        <w:t xml:space="preserve"> โดยอนุมัติ</w:t>
      </w:r>
      <w:r w:rsidR="00051BFB" w:rsidRPr="00E5766B">
        <w:rPr>
          <w:rFonts w:ascii="TH SarabunPSK" w:hAnsi="TH SarabunPSK" w:cs="TH SarabunPSK"/>
          <w:color w:val="000000"/>
          <w:spacing w:val="-4"/>
          <w:cs/>
        </w:rPr>
        <w:t xml:space="preserve">การเบิกเงิน แบ่งเป็น </w:t>
      </w:r>
      <w:r w:rsidRPr="00E5766B">
        <w:rPr>
          <w:rFonts w:ascii="TH SarabunPSK" w:hAnsi="TH SarabunPSK" w:cs="TH SarabunPSK" w:hint="cs"/>
          <w:color w:val="000000"/>
          <w:spacing w:val="-4"/>
          <w:cs/>
        </w:rPr>
        <w:t>๓</w:t>
      </w:r>
      <w:r w:rsidR="00051BFB" w:rsidRPr="00E5766B">
        <w:rPr>
          <w:rFonts w:ascii="TH SarabunPSK" w:hAnsi="TH SarabunPSK" w:cs="TH SarabunPSK"/>
          <w:color w:val="000000"/>
          <w:spacing w:val="-4"/>
          <w:cs/>
        </w:rPr>
        <w:t xml:space="preserve"> งวด </w:t>
      </w:r>
      <w:r w:rsidR="00E5766B" w:rsidRPr="00E5766B">
        <w:rPr>
          <w:rFonts w:ascii="TH SarabunPSK" w:hAnsi="TH SarabunPSK" w:cs="TH SarabunPSK" w:hint="cs"/>
          <w:color w:val="000000"/>
          <w:spacing w:val="-4"/>
          <w:cs/>
        </w:rPr>
        <w:t>ดั</w:t>
      </w:r>
      <w:r w:rsidR="00051BFB" w:rsidRPr="00E5766B">
        <w:rPr>
          <w:rFonts w:ascii="TH SarabunPSK" w:hAnsi="TH SarabunPSK" w:cs="TH SarabunPSK"/>
          <w:color w:val="000000"/>
          <w:spacing w:val="-4"/>
          <w:cs/>
        </w:rPr>
        <w:t>งนี้</w:t>
      </w:r>
    </w:p>
    <w:p w:rsidR="00051BFB" w:rsidRPr="00C27EC2" w:rsidRDefault="00051BFB" w:rsidP="00DF1B6F">
      <w:pPr>
        <w:ind w:right="-300" w:firstLine="2127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 w:rsidR="006C31A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51BFB" w:rsidRPr="00C27EC2" w:rsidRDefault="00051BFB" w:rsidP="00DF1B6F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……. </w:t>
      </w:r>
    </w:p>
    <w:p w:rsidR="00051BFB" w:rsidRPr="00DF1B6F" w:rsidRDefault="00051BFB" w:rsidP="00DF1B6F">
      <w:pPr>
        <w:pStyle w:val="ListParagraph"/>
        <w:numPr>
          <w:ilvl w:val="0"/>
          <w:numId w:val="5"/>
        </w:numPr>
        <w:ind w:right="-30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 w:rsidR="006C31A3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51BFB" w:rsidRPr="00C27EC2" w:rsidRDefault="00B54DB3" w:rsidP="00DF1B6F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…….....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051BFB" w:rsidRPr="00C27EC2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051BFB" w:rsidRPr="00DF1B6F" w:rsidRDefault="00051BFB" w:rsidP="00DF1B6F">
      <w:pPr>
        <w:pStyle w:val="ListParagraph"/>
        <w:numPr>
          <w:ilvl w:val="0"/>
          <w:numId w:val="5"/>
        </w:numPr>
        <w:ind w:right="-30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งวดที่ </w:t>
      </w:r>
      <w:r w:rsidR="006C31A3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จำนวน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(</w:t>
      </w:r>
      <w:r w:rsidRPr="00DF1B6F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  <w:r w:rsidRPr="00DF1B6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51BFB" w:rsidRPr="00C27EC2" w:rsidRDefault="00051BFB" w:rsidP="00DF1B6F">
      <w:pPr>
        <w:ind w:firstLine="24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โดยดำเนินการตั้งแต่วันที่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051BFB" w:rsidRPr="00C27EC2" w:rsidRDefault="00051BFB" w:rsidP="00051BFB">
      <w:pPr>
        <w:ind w:right="-300"/>
        <w:jc w:val="both"/>
        <w:rPr>
          <w:rFonts w:ascii="TH SarabunPSK" w:hAnsi="TH SarabunPSK" w:cs="TH SarabunPSK"/>
          <w:color w:val="000000"/>
          <w:sz w:val="4"/>
          <w:szCs w:val="4"/>
          <w:cs/>
        </w:rPr>
      </w:pPr>
    </w:p>
    <w:p w:rsidR="00051BFB" w:rsidRPr="00C27EC2" w:rsidRDefault="00051BFB" w:rsidP="00051BFB">
      <w:pPr>
        <w:jc w:val="both"/>
        <w:rPr>
          <w:rFonts w:ascii="TH SarabunPSK" w:hAnsi="TH SarabunPSK" w:cs="TH SarabunPSK"/>
          <w:color w:val="000000"/>
          <w:sz w:val="4"/>
          <w:szCs w:val="4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51BFB" w:rsidRPr="00C27EC2" w:rsidRDefault="009A2935" w:rsidP="00DF1B6F">
      <w:pPr>
        <w:pStyle w:val="BodyText"/>
        <w:ind w:right="137" w:firstLine="1843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="00B54DB3">
        <w:rPr>
          <w:rFonts w:ascii="TH SarabunPSK" w:hAnsi="TH SarabunPSK" w:cs="TH SarabunPSK" w:hint="cs"/>
          <w:color w:val="000000"/>
          <w:cs/>
        </w:rPr>
        <w:t>.  ส่งเอกสารประกอบการวิจัย</w:t>
      </w:r>
      <w:r w:rsidR="00051BFB" w:rsidRPr="00C27EC2">
        <w:rPr>
          <w:rFonts w:ascii="TH SarabunPSK" w:hAnsi="TH SarabunPSK" w:cs="TH SarabunPSK"/>
          <w:color w:val="000000"/>
        </w:rPr>
        <w:tab/>
      </w:r>
      <w:r w:rsidR="00051BFB" w:rsidRPr="00C27EC2">
        <w:rPr>
          <w:rFonts w:ascii="TH SarabunPSK" w:hAnsi="TH SarabunPSK" w:cs="TH SarabunPSK"/>
          <w:color w:val="000000"/>
        </w:rPr>
        <w:sym w:font="Wingdings" w:char="F0FE"/>
      </w:r>
      <w:r w:rsidR="00051BFB" w:rsidRPr="00C27EC2">
        <w:rPr>
          <w:rFonts w:ascii="TH SarabunPSK" w:hAnsi="TH SarabunPSK" w:cs="TH SarabunPSK"/>
          <w:color w:val="000000"/>
        </w:rPr>
        <w:t xml:space="preserve">  </w:t>
      </w:r>
      <w:r w:rsidR="00051BFB" w:rsidRPr="00C27EC2">
        <w:rPr>
          <w:rFonts w:ascii="TH SarabunPSK" w:hAnsi="TH SarabunPSK" w:cs="TH SarabunPSK"/>
          <w:color w:val="000000"/>
          <w:cs/>
        </w:rPr>
        <w:t>โครงการวิจัย</w:t>
      </w:r>
      <w:r w:rsidR="00051BFB" w:rsidRPr="00C27EC2">
        <w:rPr>
          <w:rFonts w:ascii="TH SarabunPSK" w:hAnsi="TH SarabunPSK" w:cs="TH SarabunPSK"/>
          <w:color w:val="000000"/>
          <w:cs/>
        </w:rPr>
        <w:tab/>
      </w:r>
      <w:r w:rsidR="00051BFB" w:rsidRPr="00C27EC2">
        <w:rPr>
          <w:rFonts w:ascii="TH SarabunPSK" w:hAnsi="TH SarabunPSK" w:cs="TH SarabunPSK"/>
          <w:color w:val="000000"/>
        </w:rPr>
        <w:sym w:font="Wingdings" w:char="F0FE"/>
      </w:r>
      <w:r w:rsidR="00051BFB" w:rsidRPr="00C27EC2">
        <w:rPr>
          <w:rFonts w:ascii="TH SarabunPSK" w:hAnsi="TH SarabunPSK" w:cs="TH SarabunPSK"/>
          <w:color w:val="000000"/>
        </w:rPr>
        <w:t xml:space="preserve"> </w:t>
      </w:r>
      <w:r w:rsidR="00051BFB" w:rsidRPr="00C27EC2">
        <w:rPr>
          <w:rFonts w:ascii="TH SarabunPSK" w:hAnsi="TH SarabunPSK" w:cs="TH SarabunPSK"/>
          <w:color w:val="000000"/>
          <w:cs/>
        </w:rPr>
        <w:t>แบบ วจ.</w:t>
      </w:r>
      <w:r w:rsidR="006C31A3">
        <w:rPr>
          <w:rFonts w:ascii="TH SarabunPSK" w:hAnsi="TH SarabunPSK" w:cs="TH SarabunPSK" w:hint="cs"/>
          <w:color w:val="000000"/>
          <w:cs/>
        </w:rPr>
        <w:t>๑</w:t>
      </w:r>
      <w:r w:rsidR="00051BFB" w:rsidRPr="00C27EC2">
        <w:rPr>
          <w:rFonts w:ascii="TH SarabunPSK" w:hAnsi="TH SarabunPSK" w:cs="TH SarabunPSK"/>
          <w:color w:val="000000"/>
          <w:cs/>
        </w:rPr>
        <w:tab/>
      </w:r>
      <w:r w:rsidR="00051BFB" w:rsidRPr="00C27EC2">
        <w:rPr>
          <w:rFonts w:ascii="TH SarabunPSK" w:hAnsi="TH SarabunPSK" w:cs="TH SarabunPSK"/>
          <w:color w:val="000000"/>
        </w:rPr>
        <w:t xml:space="preserve">  </w:t>
      </w:r>
    </w:p>
    <w:p w:rsidR="00051BFB" w:rsidRPr="00C27EC2" w:rsidRDefault="00051BFB" w:rsidP="00051BFB">
      <w:pPr>
        <w:jc w:val="both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  <w:sz w:val="32"/>
          <w:szCs w:val="32"/>
        </w:rPr>
        <w:tab/>
      </w:r>
    </w:p>
    <w:p w:rsidR="00051BFB" w:rsidRDefault="00051BFB" w:rsidP="00051BF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DF1B6F" w:rsidRDefault="00DF1B6F" w:rsidP="00051BF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</w:p>
    <w:p w:rsidR="00E5766B" w:rsidRDefault="00E5766B" w:rsidP="00051BF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</w:p>
    <w:p w:rsidR="00051BFB" w:rsidRPr="00C27EC2" w:rsidRDefault="00051BFB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</w:p>
    <w:p w:rsidR="00051BFB" w:rsidRDefault="00051BFB" w:rsidP="00051BF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="00E5766B">
        <w:rPr>
          <w:rFonts w:ascii="TH SarabunPSK" w:hAnsi="TH SarabunPSK" w:cs="TH SarabunPSK"/>
        </w:rPr>
        <w:t xml:space="preserve">    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E5766B" w:rsidRPr="00E5766B" w:rsidRDefault="00E5766B" w:rsidP="00E5766B"/>
    <w:p w:rsidR="00224145" w:rsidRPr="00C27EC2" w:rsidRDefault="00224145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846825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6E3223"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223"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</w:t>
      </w:r>
    </w:p>
    <w:p w:rsidR="00224145" w:rsidRPr="00C27EC2" w:rsidRDefault="00224145" w:rsidP="00C431C3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431C3" w:rsidRPr="00C27EC2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="00C431C3" w:rsidRPr="00C27EC2">
        <w:rPr>
          <w:rFonts w:ascii="TH SarabunPSK" w:hAnsi="TH SarabunPSK" w:cs="TH SarabunPSK"/>
          <w:sz w:val="32"/>
          <w:szCs w:val="32"/>
          <w:cs/>
        </w:rPr>
        <w:t xml:space="preserve">  เพื่อดำเนินงานโครงการวิจัยเรื่อง </w:t>
      </w:r>
      <w:r w:rsidR="00BE13EB"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224145" w:rsidRPr="00C27EC2" w:rsidRDefault="0005617B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7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EN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YwXe+h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E704B2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224145" w:rsidRPr="00C27EC2" w:rsidRDefault="00224145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="006A6624"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224145" w:rsidRPr="00C27EC2" w:rsidRDefault="00224145">
      <w:pPr>
        <w:rPr>
          <w:rFonts w:ascii="TH SarabunPSK" w:hAnsi="TH SarabunPSK" w:cs="TH SarabunPSK"/>
        </w:rPr>
      </w:pPr>
    </w:p>
    <w:p w:rsidR="0092360E" w:rsidRPr="00C27EC2" w:rsidRDefault="00CC0ED3" w:rsidP="002149F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BE13EB"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ได้รับอนุมัติงบประมาณ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2149F2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ประจำปี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066332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24145" w:rsidRPr="00C27EC2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04B2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E13EB"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  <w:r w:rsidR="00BC5800" w:rsidRPr="00C27EC2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 w:rsidR="00AD1CAA"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เพื่อดำเนินงานโครงการวิจัยเรื่อง </w:t>
      </w:r>
      <w:r w:rsidR="00BE13EB"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360E" w:rsidRPr="00C27EC2">
        <w:rPr>
          <w:rFonts w:ascii="TH SarabunPSK" w:hAnsi="TH SarabunPSK" w:cs="TH SarabunPSK"/>
          <w:sz w:val="32"/>
          <w:szCs w:val="32"/>
          <w:cs/>
        </w:rPr>
        <w:t>และได้รับอนุมัติให้ดำเนินการโครงการฯ เรียบร้อยแล้ว</w:t>
      </w:r>
      <w:r w:rsidR="0092360E" w:rsidRPr="00C27EC2">
        <w:rPr>
          <w:rFonts w:ascii="TH SarabunPSK" w:hAnsi="TH SarabunPSK" w:cs="TH SarabunPSK"/>
          <w:sz w:val="32"/>
          <w:szCs w:val="32"/>
          <w:cs/>
        </w:rPr>
        <w:tab/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ในการนี้จึงขออนุมัติเบิกเงินงวดที่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จำนวนเงิน..............  (.........................บาทถ้วน) </w:t>
      </w:r>
      <w:r w:rsidRPr="00C27EC2">
        <w:rPr>
          <w:rFonts w:ascii="TH SarabunPSK" w:hAnsi="TH SarabunPSK" w:cs="TH SarabunPSK"/>
          <w:sz w:val="32"/>
          <w:szCs w:val="32"/>
          <w:cs/>
        </w:rPr>
        <w:t>เพื่อดำเนินโครงการวิจัยในขั้นตอนที่</w:t>
      </w:r>
      <w:r w:rsidR="00193CF4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ตามแผนการดำเนินงานวิจัยที่กำหนดไว้</w:t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92360E" w:rsidRPr="00C27EC2" w:rsidRDefault="0092360E" w:rsidP="0092360E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141ABE" w:rsidRPr="00C27EC2" w:rsidRDefault="00224145" w:rsidP="0092360E">
      <w:pPr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7F3B9D" w:rsidRPr="00C27EC2">
        <w:rPr>
          <w:rFonts w:ascii="TH SarabunPSK" w:hAnsi="TH SarabunPSK" w:cs="TH SarabunPSK"/>
          <w:sz w:val="32"/>
          <w:szCs w:val="32"/>
        </w:rPr>
        <w:tab/>
      </w:r>
      <w:r w:rsidR="00141ABE" w:rsidRPr="00C27EC2">
        <w:rPr>
          <w:rFonts w:ascii="TH SarabunPSK" w:hAnsi="TH SarabunPSK" w:cs="TH SarabunPSK"/>
        </w:rPr>
        <w:t xml:space="preserve">           </w:t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  <w:r w:rsidR="00141ABE" w:rsidRPr="00C27EC2">
        <w:rPr>
          <w:rFonts w:ascii="TH SarabunPSK" w:hAnsi="TH SarabunPSK" w:cs="TH SarabunPSK"/>
        </w:rPr>
        <w:tab/>
      </w:r>
    </w:p>
    <w:p w:rsidR="00E5766B" w:rsidRDefault="00E5766B" w:rsidP="00E5766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</w:p>
    <w:p w:rsidR="00E5766B" w:rsidRPr="00C27EC2" w:rsidRDefault="00E5766B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</w:p>
    <w:p w:rsidR="00E5766B" w:rsidRDefault="00E5766B" w:rsidP="00E5766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C27EC2" w:rsidRDefault="00C27EC2" w:rsidP="00C27EC2"/>
    <w:p w:rsidR="009A2935" w:rsidRDefault="009A2935" w:rsidP="00C27EC2"/>
    <w:p w:rsidR="009A2935" w:rsidRDefault="009A2935" w:rsidP="00C27EC2">
      <w:pPr>
        <w:rPr>
          <w:rFonts w:hint="cs"/>
        </w:rPr>
      </w:pPr>
    </w:p>
    <w:p w:rsidR="001D632D" w:rsidRDefault="001D632D" w:rsidP="00C27EC2"/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49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……………………………………….</w:t>
      </w:r>
    </w:p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สรุปรายงานการใช้จ่ายเงินงวดที่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เพื่อดำเนินงานโครงการวิจัย </w:t>
      </w:r>
    </w:p>
    <w:p w:rsidR="00193CF4" w:rsidRPr="00C27EC2" w:rsidRDefault="00193CF4" w:rsidP="00193CF4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</w:t>
      </w:r>
    </w:p>
    <w:p w:rsidR="00193CF4" w:rsidRPr="00C27EC2" w:rsidRDefault="0005617B" w:rsidP="00193CF4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"/>
            </w:pict>
          </mc:Fallback>
        </mc:AlternateContent>
      </w:r>
      <w:r w:rsidR="00193CF4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193CF4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193CF4" w:rsidRPr="00C27EC2" w:rsidRDefault="00193CF4" w:rsidP="00193CF4">
      <w:pPr>
        <w:rPr>
          <w:rFonts w:ascii="TH SarabunPSK" w:hAnsi="TH SarabunPSK" w:cs="TH SarabunPSK"/>
        </w:rPr>
      </w:pPr>
    </w:p>
    <w:p w:rsidR="00193CF4" w:rsidRPr="00C27EC2" w:rsidRDefault="00193CF4" w:rsidP="00C27EC2">
      <w:pPr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ตำแหน่ง......................ได้รับอนุมัติงบประมาณ.........ประจำปี................. จำนวนเงิน........................................  (......................................บาทถ้วน) เพื่อดำเนินงานโครงการวิจัยเรื่อง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ซึ่งได้ขออนุมัติเบิกเงินงวดที่ </w:t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......................................... จำนวนเงิน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เป็นค่าใช้จ่ายในโครงการฯ ระหว่างวันที่ 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วันที่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โดยสรุปรายงานการใช้จ่าย ดังนี้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ค่าตอบแทน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ค่าใช้สอย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ค่าสาธารณูปโภค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193CF4" w:rsidRPr="00C27EC2" w:rsidRDefault="00193CF4" w:rsidP="00193CF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รวมค่าใช้จ่ายทั้งสิ้น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193CF4" w:rsidRPr="00C27EC2" w:rsidRDefault="00193CF4" w:rsidP="00193CF4">
      <w:pPr>
        <w:ind w:firstLine="1080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สรุปเป็นเงินจ่ายเกิน/ คงเหลือในงวดที่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จำนวน...............บาท (................................) ในการนี้ข้าพเจ้าขอส่งหลักฐานการจ่ายเงินงวดที่</w:t>
      </w:r>
      <w:r w:rsidR="00051BFB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="00051BFB" w:rsidRPr="00C27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(เอกสารดังแนบ)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ตามแผนการใช้จ่ายเงินของโครงการวิจัย (วจ.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>) เป็นจำนวน...............บาท (...........................บาทถ้วน)  เพื่อดำเนินโครงการในขั้น..............................................</w:t>
      </w:r>
    </w:p>
    <w:p w:rsidR="009C37CD" w:rsidRPr="00C27EC2" w:rsidRDefault="009C37CD" w:rsidP="00193CF4">
      <w:pPr>
        <w:ind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9C37CD" w:rsidRPr="00C27EC2" w:rsidRDefault="00193CF4" w:rsidP="00193CF4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051BFB" w:rsidRPr="00C27EC2" w:rsidRDefault="00051BFB" w:rsidP="00193CF4">
      <w:pPr>
        <w:rPr>
          <w:rFonts w:ascii="TH SarabunPSK" w:hAnsi="TH SarabunPSK" w:cs="TH SarabunPSK"/>
          <w:sz w:val="4"/>
          <w:szCs w:val="4"/>
        </w:rPr>
      </w:pPr>
    </w:p>
    <w:p w:rsidR="00E5766B" w:rsidRDefault="00193CF4" w:rsidP="00E5766B">
      <w:pPr>
        <w:ind w:right="137"/>
        <w:jc w:val="both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 xml:space="preserve"> 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  <w:r w:rsidR="009C37CD" w:rsidRPr="00C27EC2">
        <w:rPr>
          <w:rFonts w:ascii="TH SarabunPSK" w:hAnsi="TH SarabunPSK" w:cs="TH SarabunPSK"/>
          <w:sz w:val="32"/>
          <w:szCs w:val="32"/>
          <w:cs/>
        </w:rPr>
        <w:tab/>
      </w:r>
    </w:p>
    <w:p w:rsidR="00E5766B" w:rsidRPr="00C27EC2" w:rsidRDefault="00E5766B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</w:rPr>
        <w:t xml:space="preserve">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 xml:space="preserve">  (</w:t>
      </w:r>
      <w:r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Pr="00C27EC2">
        <w:rPr>
          <w:rFonts w:ascii="TH SarabunPSK" w:hAnsi="TH SarabunPSK" w:cs="TH SarabunPSK"/>
          <w:sz w:val="32"/>
          <w:szCs w:val="32"/>
        </w:rPr>
        <w:t>)</w:t>
      </w:r>
    </w:p>
    <w:p w:rsidR="00E5766B" w:rsidRDefault="00E5766B" w:rsidP="00E5766B">
      <w:pPr>
        <w:pStyle w:val="Heading1"/>
        <w:ind w:left="2552"/>
        <w:rPr>
          <w:rFonts w:ascii="TH SarabunPSK" w:hAnsi="TH SarabunPSK" w:cs="TH SarabunPSK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DF1B6F" w:rsidRDefault="00DF1B6F" w:rsidP="009C37CD">
      <w:pPr>
        <w:rPr>
          <w:rFonts w:ascii="TH SarabunPSK" w:hAnsi="TH SarabunPSK" w:cs="TH SarabunPSK"/>
          <w:sz w:val="32"/>
          <w:szCs w:val="32"/>
        </w:rPr>
      </w:pPr>
    </w:p>
    <w:p w:rsidR="00C27EC2" w:rsidRPr="00C27EC2" w:rsidRDefault="00C27EC2" w:rsidP="009C37CD">
      <w:pPr>
        <w:rPr>
          <w:rFonts w:ascii="TH SarabunPSK" w:hAnsi="TH SarabunPSK" w:cs="TH SarabunPSK"/>
          <w:sz w:val="32"/>
          <w:szCs w:val="32"/>
        </w:rPr>
      </w:pP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27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27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27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……………………………………….</w:t>
      </w: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สรุปรายงานการใช้จ่ายเงินงวดที่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</w:p>
    <w:p w:rsidR="009C37CD" w:rsidRPr="00C27EC2" w:rsidRDefault="009C37CD" w:rsidP="009C37CD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</w:t>
      </w:r>
    </w:p>
    <w:p w:rsidR="009C37CD" w:rsidRPr="00C27EC2" w:rsidRDefault="0005617B" w:rsidP="009C37CD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hrrp6B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9C37CD" w:rsidRPr="00C27EC2">
        <w:rPr>
          <w:rFonts w:ascii="TH SarabunPSK" w:hAnsi="TH SarabunPSK" w:cs="TH SarabunPSK"/>
          <w:sz w:val="16"/>
          <w:szCs w:val="16"/>
        </w:rPr>
        <w:t xml:space="preserve">  </w:t>
      </w:r>
    </w:p>
    <w:p w:rsidR="009C37CD" w:rsidRPr="00C27EC2" w:rsidRDefault="009C37CD" w:rsidP="009C37CD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 </w:t>
      </w:r>
      <w:r w:rsidRPr="00C27EC2">
        <w:rPr>
          <w:rFonts w:ascii="TH SarabunPSK" w:hAnsi="TH SarabunPSK" w:cs="TH SarabunPSK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9C37CD" w:rsidRPr="00C27EC2" w:rsidRDefault="009C37CD" w:rsidP="009C37CD">
      <w:pPr>
        <w:rPr>
          <w:rFonts w:ascii="TH SarabunPSK" w:hAnsi="TH SarabunPSK" w:cs="TH SarabunPSK"/>
          <w:sz w:val="24"/>
          <w:szCs w:val="24"/>
        </w:rPr>
      </w:pPr>
    </w:p>
    <w:p w:rsidR="009C37CD" w:rsidRPr="00C27EC2" w:rsidRDefault="009C37CD" w:rsidP="002149F2">
      <w:pPr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Pr="00C27EC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.......................................................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ตำแหน่ง......................ได้รับอนุมัติงบประมาณ..........ประจำปี................. จำนวนเงิน........................................  (......................................บาทถ้วน) เพื่อดำเนินงานโครงการวิจัยเรื่อง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ซึ่งได้ขออนุมัติเบิกเงินงวดที่ </w:t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.........</w:t>
      </w:r>
      <w:r w:rsidR="002149F2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 จำนวนเงิน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เป็นค่าใช้จ่ายในโครงการฯ ระหว่างวันที่ 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วันที่ </w:t>
      </w:r>
      <w:r w:rsidRPr="00C27EC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โดยสรุปรายงานการใช้จ่าย ดังนี้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ค่าตอบแทน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 ค่าใช้สอย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Default="009C37CD" w:rsidP="009C37CD">
      <w:pPr>
        <w:ind w:firstLine="7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27EC2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....................บาท</w:t>
      </w:r>
    </w:p>
    <w:p w:rsidR="009C37CD" w:rsidRPr="00C27EC2" w:rsidRDefault="009C37CD" w:rsidP="009C37CD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  <w:t>รวมค่าใช้จ่ายทั้งสิ้น</w:t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C2">
        <w:rPr>
          <w:rFonts w:ascii="TH SarabunPSK" w:hAnsi="TH SarabunPSK" w:cs="TH SarabunPSK"/>
          <w:color w:val="000000"/>
          <w:sz w:val="32"/>
          <w:szCs w:val="32"/>
          <w:cs/>
        </w:rPr>
        <w:t>....................บาท</w:t>
      </w:r>
    </w:p>
    <w:p w:rsidR="009C37CD" w:rsidRPr="00C27EC2" w:rsidRDefault="009C37CD" w:rsidP="009C37CD">
      <w:pPr>
        <w:ind w:firstLine="1080"/>
        <w:jc w:val="both"/>
        <w:rPr>
          <w:rFonts w:ascii="TH SarabunPSK" w:hAnsi="TH SarabunPSK" w:cs="TH SarabunPSK"/>
          <w:sz w:val="24"/>
          <w:szCs w:val="24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 xml:space="preserve">สรุปเป็นเงินจ่ายเกิน/ คงเหลือในงวดที่ </w:t>
      </w:r>
      <w:r w:rsidR="001D632D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จำนวน...............บาท (................................) </w:t>
      </w:r>
      <w:r w:rsidR="001D6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ในการนี้ข้าพเจ้าขอส่งหลักฐานการจ่ายเงินงวดที่ </w:t>
      </w:r>
      <w:r w:rsidR="002149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(เอกสารดังแนบ) และขออนุมัติเบิกเงินงวดที่ 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๓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 ตามแผนการใช้จ่าย เงินของโครงการวิจัย (วจ.</w:t>
      </w:r>
      <w:r w:rsidR="00C27EC2">
        <w:rPr>
          <w:rFonts w:ascii="TH SarabunPSK" w:hAnsi="TH SarabunPSK" w:cs="TH SarabunPSK" w:hint="cs"/>
          <w:sz w:val="32"/>
          <w:szCs w:val="32"/>
          <w:cs/>
        </w:rPr>
        <w:t>๑</w:t>
      </w:r>
      <w:r w:rsidRPr="00C27EC2">
        <w:rPr>
          <w:rFonts w:ascii="TH SarabunPSK" w:hAnsi="TH SarabunPSK" w:cs="TH SarabunPSK"/>
          <w:sz w:val="32"/>
          <w:szCs w:val="32"/>
          <w:cs/>
        </w:rPr>
        <w:t xml:space="preserve">) เป็นจำนวน...............บาท (...........................บาทถ้วน)  </w:t>
      </w:r>
    </w:p>
    <w:p w:rsidR="009C37CD" w:rsidRPr="00C27EC2" w:rsidRDefault="009C37CD" w:rsidP="009C37CD">
      <w:pPr>
        <w:ind w:firstLine="1080"/>
        <w:jc w:val="both"/>
        <w:rPr>
          <w:rFonts w:ascii="TH SarabunPSK" w:hAnsi="TH SarabunPSK" w:cs="TH SarabunPSK"/>
          <w:sz w:val="24"/>
          <w:szCs w:val="24"/>
        </w:rPr>
      </w:pPr>
    </w:p>
    <w:p w:rsidR="009C37CD" w:rsidRPr="00C27EC2" w:rsidRDefault="009C37CD" w:rsidP="002149F2">
      <w:pPr>
        <w:ind w:firstLine="1134"/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CE2B7C" w:rsidRDefault="00CE2B7C" w:rsidP="009C37CD">
      <w:pPr>
        <w:rPr>
          <w:rFonts w:ascii="TH SarabunPSK" w:hAnsi="TH SarabunPSK" w:cs="TH SarabunPSK"/>
          <w:sz w:val="8"/>
          <w:szCs w:val="8"/>
        </w:rPr>
      </w:pPr>
    </w:p>
    <w:p w:rsidR="002149F2" w:rsidRDefault="002149F2" w:rsidP="009C37CD">
      <w:pPr>
        <w:rPr>
          <w:rFonts w:ascii="TH SarabunPSK" w:hAnsi="TH SarabunPSK" w:cs="TH SarabunPSK"/>
          <w:sz w:val="8"/>
          <w:szCs w:val="8"/>
        </w:rPr>
      </w:pPr>
    </w:p>
    <w:p w:rsidR="002149F2" w:rsidRDefault="002149F2" w:rsidP="009C37CD">
      <w:pPr>
        <w:rPr>
          <w:rFonts w:ascii="TH SarabunPSK" w:hAnsi="TH SarabunPSK" w:cs="TH SarabunPSK"/>
          <w:sz w:val="8"/>
          <w:szCs w:val="8"/>
        </w:rPr>
      </w:pPr>
    </w:p>
    <w:p w:rsidR="00E5766B" w:rsidRDefault="00E5766B" w:rsidP="009C37CD">
      <w:pP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8"/>
          <w:szCs w:val="8"/>
        </w:rPr>
        <w:tab/>
      </w:r>
    </w:p>
    <w:p w:rsidR="002149F2" w:rsidRPr="00C27EC2" w:rsidRDefault="002149F2" w:rsidP="009C37CD">
      <w:pPr>
        <w:rPr>
          <w:rFonts w:ascii="TH SarabunPSK" w:hAnsi="TH SarabunPSK" w:cs="TH SarabunPSK"/>
          <w:sz w:val="8"/>
          <w:szCs w:val="8"/>
        </w:rPr>
      </w:pPr>
      <w:bookmarkStart w:id="0" w:name="_GoBack"/>
      <w:bookmarkEnd w:id="0"/>
    </w:p>
    <w:p w:rsidR="00E5766B" w:rsidRPr="00C27EC2" w:rsidRDefault="009C37CD" w:rsidP="00E5766B">
      <w:pPr>
        <w:rPr>
          <w:rFonts w:ascii="TH SarabunPSK" w:hAnsi="TH SarabunPSK" w:cs="TH SarabunPSK"/>
          <w:sz w:val="32"/>
          <w:szCs w:val="32"/>
        </w:rPr>
      </w:pPr>
      <w:r w:rsidRPr="00C27EC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27EC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Pr="00C27EC2">
        <w:rPr>
          <w:rFonts w:ascii="TH SarabunPSK" w:hAnsi="TH SarabunPSK" w:cs="TH SarabunPSK"/>
          <w:sz w:val="32"/>
          <w:szCs w:val="32"/>
        </w:rPr>
        <w:tab/>
      </w:r>
      <w:r w:rsidR="00E5766B" w:rsidRPr="00C27EC2">
        <w:rPr>
          <w:rFonts w:ascii="TH SarabunPSK" w:hAnsi="TH SarabunPSK" w:cs="TH SarabunPSK"/>
          <w:sz w:val="32"/>
          <w:szCs w:val="32"/>
        </w:rPr>
        <w:t xml:space="preserve"> </w:t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>
        <w:rPr>
          <w:rFonts w:ascii="TH SarabunPSK" w:hAnsi="TH SarabunPSK" w:cs="TH SarabunPSK"/>
          <w:sz w:val="32"/>
          <w:szCs w:val="32"/>
        </w:rPr>
        <w:tab/>
      </w:r>
      <w:r w:rsidR="00E5766B" w:rsidRPr="00C27EC2">
        <w:rPr>
          <w:rFonts w:ascii="TH SarabunPSK" w:hAnsi="TH SarabunPSK" w:cs="TH SarabunPSK"/>
          <w:sz w:val="32"/>
          <w:szCs w:val="32"/>
        </w:rPr>
        <w:t xml:space="preserve"> (</w:t>
      </w:r>
      <w:r w:rsidR="00E5766B" w:rsidRPr="00C27EC2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="00E5766B" w:rsidRPr="00C27EC2">
        <w:rPr>
          <w:rFonts w:ascii="TH SarabunPSK" w:hAnsi="TH SarabunPSK" w:cs="TH SarabunPSK"/>
          <w:sz w:val="32"/>
          <w:szCs w:val="32"/>
        </w:rPr>
        <w:t>)</w:t>
      </w:r>
    </w:p>
    <w:p w:rsidR="00CE2B7C" w:rsidRDefault="00E5766B" w:rsidP="00E5766B">
      <w:pPr>
        <w:pStyle w:val="Heading1"/>
        <w:ind w:left="2552"/>
        <w:rPr>
          <w:rFonts w:ascii="TH SarabunPSK" w:hAnsi="TH SarabunPSK" w:cs="TH SarabunPSK" w:hint="cs"/>
        </w:rPr>
      </w:pPr>
      <w:r w:rsidRPr="00C27EC2">
        <w:rPr>
          <w:rFonts w:ascii="TH SarabunPSK" w:hAnsi="TH SarabunPSK" w:cs="TH SarabunPSK"/>
        </w:rPr>
        <w:t xml:space="preserve">                   </w:t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 w:rsidRPr="00C27E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C27EC2">
        <w:rPr>
          <w:rFonts w:ascii="TH SarabunPSK" w:hAnsi="TH SarabunPSK" w:cs="TH SarabunPSK"/>
          <w:cs/>
        </w:rPr>
        <w:t>หัวหน้าโครงการ</w:t>
      </w:r>
    </w:p>
    <w:p w:rsidR="00E5766B" w:rsidRDefault="00E5766B" w:rsidP="00E5766B">
      <w:pPr>
        <w:rPr>
          <w:rFonts w:hint="cs"/>
        </w:rPr>
      </w:pPr>
    </w:p>
    <w:p w:rsidR="00E5766B" w:rsidRDefault="00E5766B" w:rsidP="00E5766B">
      <w:pPr>
        <w:rPr>
          <w:rFonts w:hint="cs"/>
        </w:rPr>
      </w:pPr>
    </w:p>
    <w:p w:rsidR="00E5766B" w:rsidRDefault="00E5766B" w:rsidP="00E5766B">
      <w:pPr>
        <w:rPr>
          <w:rFonts w:hint="cs"/>
        </w:rPr>
      </w:pPr>
    </w:p>
    <w:p w:rsidR="00E5766B" w:rsidRDefault="00E5766B" w:rsidP="00E5766B">
      <w:pPr>
        <w:rPr>
          <w:rFonts w:hint="cs"/>
        </w:rPr>
      </w:pPr>
    </w:p>
    <w:p w:rsidR="00E5766B" w:rsidRDefault="00E5766B" w:rsidP="00E5766B">
      <w:pPr>
        <w:rPr>
          <w:rFonts w:hint="cs"/>
        </w:rPr>
      </w:pPr>
    </w:p>
    <w:p w:rsidR="00E5766B" w:rsidRPr="00E5766B" w:rsidRDefault="00E5766B" w:rsidP="00E5766B">
      <w:pPr>
        <w:rPr>
          <w:cs/>
        </w:rPr>
        <w:sectPr w:rsidR="00E5766B" w:rsidRPr="00E5766B" w:rsidSect="009C37CD">
          <w:headerReference w:type="default" r:id="rId9"/>
          <w:footerReference w:type="default" r:id="rId10"/>
          <w:pgSz w:w="11906" w:h="16838" w:code="9"/>
          <w:pgMar w:top="1440" w:right="1440" w:bottom="216" w:left="1440" w:header="576" w:footer="0" w:gutter="0"/>
          <w:cols w:space="720"/>
          <w:docGrid w:linePitch="381"/>
        </w:sectPr>
      </w:pPr>
    </w:p>
    <w:p w:rsidR="00CE2B7C" w:rsidRDefault="00CE2B7C" w:rsidP="00E5766B">
      <w:pPr>
        <w:rPr>
          <w:rFonts w:ascii="TH SarabunPSK" w:hAnsi="TH SarabunPSK" w:cs="TH SarabunPSK"/>
        </w:rPr>
      </w:pPr>
    </w:p>
    <w:sectPr w:rsidR="00CE2B7C" w:rsidSect="003527E2">
      <w:footerReference w:type="default" r:id="rId11"/>
      <w:pgSz w:w="11906" w:h="16838" w:code="9"/>
      <w:pgMar w:top="1440" w:right="1440" w:bottom="216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33" w:rsidRDefault="002A7E33" w:rsidP="006B41BB">
      <w:pPr>
        <w:pStyle w:val="List"/>
      </w:pPr>
      <w:r>
        <w:separator/>
      </w:r>
    </w:p>
  </w:endnote>
  <w:endnote w:type="continuationSeparator" w:id="0">
    <w:p w:rsidR="002A7E33" w:rsidRDefault="002A7E33" w:rsidP="006B41BB">
      <w:pPr>
        <w:pStyle w:val="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8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222"/>
      <w:gridCol w:w="2928"/>
      <w:gridCol w:w="236"/>
      <w:gridCol w:w="2990"/>
    </w:tblGrid>
    <w:tr w:rsidR="00312898" w:rsidTr="009C37CD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  <w:tc>
        <w:tcPr>
          <w:tcW w:w="222" w:type="dxa"/>
        </w:tcPr>
        <w:p w:rsidR="00312898" w:rsidRDefault="00312898" w:rsidP="00312898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  <w:tc>
        <w:tcPr>
          <w:tcW w:w="236" w:type="dxa"/>
        </w:tcPr>
        <w:p w:rsidR="00312898" w:rsidRDefault="00312898" w:rsidP="00312898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</w:tr>
    <w:tr w:rsidR="00312898" w:rsidTr="009C37CD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  <w:tc>
        <w:tcPr>
          <w:tcW w:w="222" w:type="dxa"/>
        </w:tcPr>
        <w:p w:rsidR="00312898" w:rsidRDefault="00312898" w:rsidP="00312898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  <w:tc>
        <w:tcPr>
          <w:tcW w:w="236" w:type="dxa"/>
        </w:tcPr>
        <w:p w:rsidR="00312898" w:rsidRDefault="00312898" w:rsidP="00312898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312898" w:rsidRDefault="00312898" w:rsidP="00312898">
          <w:pPr>
            <w:ind w:left="-144" w:right="-144"/>
          </w:pPr>
        </w:p>
      </w:tc>
    </w:tr>
    <w:tr w:rsidR="00193CF4" w:rsidTr="009C37CD">
      <w:trPr>
        <w:trHeight w:hRule="exact" w:val="461"/>
      </w:trPr>
      <w:tc>
        <w:tcPr>
          <w:tcW w:w="2610" w:type="dxa"/>
          <w:tcBorders>
            <w:top w:val="dotted" w:sz="4" w:space="0" w:color="auto"/>
          </w:tcBorders>
          <w:vAlign w:val="center"/>
        </w:tcPr>
        <w:p w:rsidR="00193CF4" w:rsidRPr="00312898" w:rsidRDefault="00193CF4" w:rsidP="00312898">
          <w:pPr>
            <w:ind w:left="-144" w:right="-144"/>
            <w:jc w:val="center"/>
            <w:rPr>
              <w:rFonts w:ascii="Angsana New" w:hAnsi="Angsana New"/>
            </w:rPr>
          </w:pPr>
        </w:p>
      </w:tc>
      <w:tc>
        <w:tcPr>
          <w:tcW w:w="222" w:type="dxa"/>
          <w:vAlign w:val="center"/>
        </w:tcPr>
        <w:p w:rsidR="00193CF4" w:rsidRDefault="00193CF4" w:rsidP="00312898">
          <w:pPr>
            <w:ind w:left="-144" w:right="-144"/>
            <w:jc w:val="center"/>
          </w:pPr>
        </w:p>
      </w:tc>
      <w:tc>
        <w:tcPr>
          <w:tcW w:w="2928" w:type="dxa"/>
          <w:tcBorders>
            <w:top w:val="dotted" w:sz="4" w:space="0" w:color="auto"/>
          </w:tcBorders>
          <w:vAlign w:val="center"/>
        </w:tcPr>
        <w:p w:rsidR="00193CF4" w:rsidRPr="00312898" w:rsidRDefault="00193CF4" w:rsidP="00312898">
          <w:pPr>
            <w:ind w:left="-144" w:right="-144"/>
            <w:jc w:val="center"/>
            <w:rPr>
              <w:cs/>
            </w:rPr>
          </w:pPr>
        </w:p>
      </w:tc>
      <w:tc>
        <w:tcPr>
          <w:tcW w:w="236" w:type="dxa"/>
          <w:vAlign w:val="center"/>
        </w:tcPr>
        <w:p w:rsidR="00193CF4" w:rsidRDefault="00193CF4" w:rsidP="00312898">
          <w:pPr>
            <w:ind w:left="-144" w:right="-144"/>
            <w:jc w:val="center"/>
          </w:pPr>
        </w:p>
      </w:tc>
      <w:tc>
        <w:tcPr>
          <w:tcW w:w="2990" w:type="dxa"/>
          <w:tcBorders>
            <w:top w:val="dotted" w:sz="4" w:space="0" w:color="auto"/>
          </w:tcBorders>
          <w:vAlign w:val="center"/>
        </w:tcPr>
        <w:p w:rsidR="00193CF4" w:rsidRPr="00312898" w:rsidRDefault="00193CF4" w:rsidP="00312898">
          <w:pPr>
            <w:ind w:left="-144" w:right="-144"/>
            <w:jc w:val="center"/>
            <w:rPr>
              <w:rFonts w:ascii="Angsana New" w:hAnsi="Angsana New"/>
            </w:rPr>
          </w:pPr>
        </w:p>
      </w:tc>
    </w:tr>
    <w:tr w:rsidR="00312898" w:rsidTr="009C37CD">
      <w:trPr>
        <w:trHeight w:hRule="exact" w:val="403"/>
      </w:trPr>
      <w:tc>
        <w:tcPr>
          <w:tcW w:w="2610" w:type="dxa"/>
          <w:vAlign w:val="center"/>
        </w:tcPr>
        <w:p w:rsidR="00312898" w:rsidRPr="00E5766B" w:rsidRDefault="00312898" w:rsidP="00C27EC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</w:rPr>
            <w:t>(</w:t>
          </w:r>
          <w:r w:rsidR="00C27EC2" w:rsidRPr="00E5766B">
            <w:rPr>
              <w:rFonts w:ascii="TH SarabunPSK" w:hAnsi="TH SarabunPSK" w:cs="TH SarabunPSK"/>
              <w:cs/>
            </w:rPr>
            <w:t>ดร.กาญจนา  ลือพงษ์</w:t>
          </w:r>
          <w:r w:rsidRPr="00E5766B">
            <w:rPr>
              <w:rFonts w:ascii="TH SarabunPSK" w:hAnsi="TH SarabunPSK" w:cs="TH SarabunPSK"/>
            </w:rPr>
            <w:t>)</w:t>
          </w:r>
        </w:p>
      </w:tc>
      <w:tc>
        <w:tcPr>
          <w:tcW w:w="222" w:type="dxa"/>
          <w:vAlign w:val="center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28" w:type="dxa"/>
          <w:vAlign w:val="center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(ผู้ช่วยศาสตราจารย์อาภาพรรณ ยุเหล็ก)</w:t>
          </w:r>
        </w:p>
      </w:tc>
      <w:tc>
        <w:tcPr>
          <w:tcW w:w="236" w:type="dxa"/>
          <w:vAlign w:val="center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90" w:type="dxa"/>
          <w:vAlign w:val="center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</w:rPr>
            <w:t>(</w:t>
          </w:r>
          <w:r w:rsidRPr="00E5766B">
            <w:rPr>
              <w:rFonts w:ascii="TH SarabunPSK" w:hAnsi="TH SarabunPSK" w:cs="TH SarabunPSK"/>
              <w:cs/>
            </w:rPr>
            <w:t>ผู้ช่วยศาสตราจารย์ภูวพัสส์  เอกตาแสง</w:t>
          </w:r>
          <w:r w:rsidRPr="00E5766B">
            <w:rPr>
              <w:rFonts w:ascii="TH SarabunPSK" w:hAnsi="TH SarabunPSK" w:cs="TH SarabunPSK"/>
            </w:rPr>
            <w:t>)</w:t>
          </w:r>
        </w:p>
      </w:tc>
    </w:tr>
    <w:tr w:rsidR="00312898" w:rsidTr="00193CF4">
      <w:trPr>
        <w:trHeight w:hRule="exact" w:val="749"/>
      </w:trPr>
      <w:tc>
        <w:tcPr>
          <w:tcW w:w="2610" w:type="dxa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หัวหน้างานวิจัยและพัฒนา</w:t>
          </w:r>
        </w:p>
      </w:tc>
      <w:tc>
        <w:tcPr>
          <w:tcW w:w="222" w:type="dxa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28" w:type="dxa"/>
        </w:tcPr>
        <w:p w:rsidR="00312898" w:rsidRPr="00E5766B" w:rsidRDefault="00312898" w:rsidP="00312898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รองคณบดีฝ่ายวิชาการและวิจัย</w:t>
          </w:r>
        </w:p>
      </w:tc>
      <w:tc>
        <w:tcPr>
          <w:tcW w:w="236" w:type="dxa"/>
        </w:tcPr>
        <w:p w:rsidR="00312898" w:rsidRPr="00E5766B" w:rsidRDefault="00312898" w:rsidP="009C37CD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90" w:type="dxa"/>
        </w:tcPr>
        <w:p w:rsidR="00312898" w:rsidRPr="00E5766B" w:rsidRDefault="00312898" w:rsidP="00E5766B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คณบดีคณะอุตสาหกรรมสิ่งทอและออกแบบแฟชั่น</w:t>
          </w:r>
        </w:p>
      </w:tc>
    </w:tr>
  </w:tbl>
  <w:p w:rsidR="00312898" w:rsidRDefault="00312898" w:rsidP="00312898">
    <w:pPr>
      <w:ind w:right="-190"/>
      <w:rPr>
        <w:rFonts w:ascii="Angsana New" w:hAnsi="Angsana New"/>
      </w:rPr>
    </w:pPr>
    <w:r w:rsidRPr="00846825">
      <w:rPr>
        <w:rFonts w:ascii="Angsana New" w:hAnsi="Angsana New"/>
      </w:rPr>
      <w:t xml:space="preserve">     </w:t>
    </w:r>
  </w:p>
  <w:p w:rsidR="00312898" w:rsidRPr="00312898" w:rsidRDefault="00312898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 w:rsidR="00193CF4"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8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222"/>
      <w:gridCol w:w="2928"/>
      <w:gridCol w:w="236"/>
      <w:gridCol w:w="2990"/>
    </w:tblGrid>
    <w:tr w:rsidR="003527E2" w:rsidTr="003535D9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  <w:tc>
        <w:tcPr>
          <w:tcW w:w="222" w:type="dxa"/>
        </w:tcPr>
        <w:p w:rsidR="003527E2" w:rsidRDefault="003527E2" w:rsidP="003535D9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  <w:tc>
        <w:tcPr>
          <w:tcW w:w="236" w:type="dxa"/>
        </w:tcPr>
        <w:p w:rsidR="003527E2" w:rsidRDefault="003527E2" w:rsidP="003535D9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</w:tr>
    <w:tr w:rsidR="003527E2" w:rsidTr="003535D9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  <w:tc>
        <w:tcPr>
          <w:tcW w:w="222" w:type="dxa"/>
        </w:tcPr>
        <w:p w:rsidR="003527E2" w:rsidRDefault="003527E2" w:rsidP="003535D9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  <w:tc>
        <w:tcPr>
          <w:tcW w:w="236" w:type="dxa"/>
        </w:tcPr>
        <w:p w:rsidR="003527E2" w:rsidRDefault="003527E2" w:rsidP="003535D9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3527E2" w:rsidRDefault="003527E2" w:rsidP="003535D9">
          <w:pPr>
            <w:ind w:left="-144" w:right="-144"/>
          </w:pPr>
        </w:p>
      </w:tc>
    </w:tr>
    <w:tr w:rsidR="003527E2" w:rsidTr="003535D9">
      <w:trPr>
        <w:trHeight w:hRule="exact" w:val="461"/>
      </w:trPr>
      <w:tc>
        <w:tcPr>
          <w:tcW w:w="2610" w:type="dxa"/>
          <w:tcBorders>
            <w:top w:val="dotted" w:sz="4" w:space="0" w:color="auto"/>
          </w:tcBorders>
          <w:vAlign w:val="center"/>
        </w:tcPr>
        <w:p w:rsidR="003527E2" w:rsidRPr="00312898" w:rsidRDefault="003527E2" w:rsidP="003535D9">
          <w:pPr>
            <w:ind w:left="-144" w:right="-144"/>
            <w:jc w:val="center"/>
            <w:rPr>
              <w:rFonts w:ascii="Angsana New" w:hAnsi="Angsana New"/>
            </w:rPr>
          </w:pPr>
        </w:p>
      </w:tc>
      <w:tc>
        <w:tcPr>
          <w:tcW w:w="222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28" w:type="dxa"/>
          <w:tcBorders>
            <w:top w:val="dotted" w:sz="4" w:space="0" w:color="auto"/>
          </w:tcBorders>
          <w:vAlign w:val="center"/>
        </w:tcPr>
        <w:p w:rsidR="003527E2" w:rsidRPr="00312898" w:rsidRDefault="003527E2" w:rsidP="003535D9">
          <w:pPr>
            <w:ind w:left="-144" w:right="-144"/>
            <w:jc w:val="center"/>
            <w:rPr>
              <w:cs/>
            </w:rPr>
          </w:pPr>
        </w:p>
      </w:tc>
      <w:tc>
        <w:tcPr>
          <w:tcW w:w="236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90" w:type="dxa"/>
          <w:tcBorders>
            <w:top w:val="dotted" w:sz="4" w:space="0" w:color="auto"/>
          </w:tcBorders>
          <w:vAlign w:val="center"/>
        </w:tcPr>
        <w:p w:rsidR="003527E2" w:rsidRPr="00312898" w:rsidRDefault="003527E2" w:rsidP="003535D9">
          <w:pPr>
            <w:ind w:left="-144" w:right="-144"/>
            <w:jc w:val="center"/>
            <w:rPr>
              <w:rFonts w:ascii="Angsana New" w:hAnsi="Angsana New"/>
            </w:rPr>
          </w:pPr>
        </w:p>
      </w:tc>
    </w:tr>
    <w:tr w:rsidR="003527E2" w:rsidTr="003535D9">
      <w:trPr>
        <w:trHeight w:hRule="exact" w:val="403"/>
      </w:trPr>
      <w:tc>
        <w:tcPr>
          <w:tcW w:w="2610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  <w:r w:rsidRPr="00312898">
            <w:rPr>
              <w:rFonts w:ascii="Angsana New" w:hAnsi="Angsana New"/>
            </w:rPr>
            <w:t>(</w:t>
          </w:r>
          <w:r>
            <w:rPr>
              <w:rFonts w:ascii="Angsana New" w:hAnsi="Angsana New" w:hint="cs"/>
              <w:cs/>
            </w:rPr>
            <w:t>ดร.กาญจนา  ลือพงษ์</w:t>
          </w:r>
          <w:r w:rsidRPr="00312898">
            <w:rPr>
              <w:rFonts w:ascii="Angsana New" w:hAnsi="Angsana New"/>
            </w:rPr>
            <w:t>)</w:t>
          </w:r>
        </w:p>
      </w:tc>
      <w:tc>
        <w:tcPr>
          <w:tcW w:w="222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28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  <w:r w:rsidRPr="00312898">
            <w:rPr>
              <w:cs/>
            </w:rPr>
            <w:t>(ผู้ช่วยศาสตราจารย์อาภาพรรณ ยุเหล็ก)</w:t>
          </w:r>
        </w:p>
      </w:tc>
      <w:tc>
        <w:tcPr>
          <w:tcW w:w="236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90" w:type="dxa"/>
          <w:vAlign w:val="center"/>
        </w:tcPr>
        <w:p w:rsidR="003527E2" w:rsidRDefault="003527E2" w:rsidP="003535D9">
          <w:pPr>
            <w:ind w:left="-144" w:right="-144"/>
            <w:jc w:val="center"/>
          </w:pPr>
          <w:r w:rsidRPr="00312898">
            <w:rPr>
              <w:rFonts w:ascii="Angsana New" w:hAnsi="Angsana New"/>
            </w:rPr>
            <w:t>(</w:t>
          </w:r>
          <w:r w:rsidRPr="00312898">
            <w:rPr>
              <w:rFonts w:ascii="Angsana New" w:hAnsi="Angsana New" w:hint="cs"/>
              <w:cs/>
            </w:rPr>
            <w:t>ผู้ช่วยศาสตราจารย์ภูวพัสส์  เอกตาแสง</w:t>
          </w:r>
          <w:r w:rsidRPr="00312898">
            <w:rPr>
              <w:rFonts w:ascii="Angsana New" w:hAnsi="Angsana New"/>
            </w:rPr>
            <w:t>)</w:t>
          </w:r>
        </w:p>
      </w:tc>
    </w:tr>
    <w:tr w:rsidR="003527E2" w:rsidTr="003535D9">
      <w:trPr>
        <w:trHeight w:hRule="exact" w:val="749"/>
      </w:trPr>
      <w:tc>
        <w:tcPr>
          <w:tcW w:w="2610" w:type="dxa"/>
        </w:tcPr>
        <w:p w:rsidR="003527E2" w:rsidRDefault="003527E2" w:rsidP="003535D9">
          <w:pPr>
            <w:ind w:left="-144" w:right="-144"/>
            <w:jc w:val="center"/>
          </w:pPr>
          <w:r w:rsidRPr="00846825">
            <w:rPr>
              <w:cs/>
            </w:rPr>
            <w:t>หัวหน้า</w:t>
          </w:r>
          <w:r>
            <w:rPr>
              <w:rFonts w:hint="cs"/>
              <w:cs/>
            </w:rPr>
            <w:t>งาน</w:t>
          </w:r>
          <w:r w:rsidRPr="00846825">
            <w:rPr>
              <w:cs/>
            </w:rPr>
            <w:t>วิจัย</w:t>
          </w:r>
          <w:r>
            <w:rPr>
              <w:rFonts w:hint="cs"/>
              <w:cs/>
            </w:rPr>
            <w:t>และพัฒนา</w:t>
          </w:r>
        </w:p>
      </w:tc>
      <w:tc>
        <w:tcPr>
          <w:tcW w:w="222" w:type="dxa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28" w:type="dxa"/>
        </w:tcPr>
        <w:p w:rsidR="003527E2" w:rsidRDefault="003527E2" w:rsidP="003535D9">
          <w:pPr>
            <w:ind w:left="-144" w:right="-144"/>
            <w:jc w:val="center"/>
          </w:pPr>
          <w:r>
            <w:rPr>
              <w:rFonts w:hint="cs"/>
              <w:cs/>
            </w:rPr>
            <w:t>รองคณบดี</w:t>
          </w:r>
          <w:r w:rsidRPr="00846825">
            <w:rPr>
              <w:cs/>
            </w:rPr>
            <w:t>ฝ่าย</w:t>
          </w:r>
          <w:r>
            <w:rPr>
              <w:rFonts w:hint="cs"/>
              <w:cs/>
            </w:rPr>
            <w:t>วิชาการและ</w:t>
          </w:r>
          <w:r w:rsidRPr="00846825">
            <w:rPr>
              <w:cs/>
            </w:rPr>
            <w:t>วิจัย</w:t>
          </w:r>
        </w:p>
      </w:tc>
      <w:tc>
        <w:tcPr>
          <w:tcW w:w="236" w:type="dxa"/>
        </w:tcPr>
        <w:p w:rsidR="003527E2" w:rsidRDefault="003527E2" w:rsidP="003535D9">
          <w:pPr>
            <w:ind w:left="-144" w:right="-144"/>
            <w:jc w:val="center"/>
          </w:pPr>
        </w:p>
      </w:tc>
      <w:tc>
        <w:tcPr>
          <w:tcW w:w="2990" w:type="dxa"/>
        </w:tcPr>
        <w:p w:rsidR="003527E2" w:rsidRDefault="003527E2" w:rsidP="003535D9">
          <w:pPr>
            <w:ind w:left="-144" w:right="-144"/>
            <w:jc w:val="center"/>
          </w:pPr>
          <w:r w:rsidRPr="00312898">
            <w:rPr>
              <w:rFonts w:ascii="Angsana New" w:hAnsi="Angsana New" w:hint="cs"/>
              <w:cs/>
            </w:rPr>
            <w:t>คณบดีคณะอุตสาหกรรมสิ่งทอ</w:t>
          </w:r>
          <w:r w:rsidRPr="00312898">
            <w:rPr>
              <w:rFonts w:ascii="Angsana New" w:hAnsi="Angsana New" w:hint="cs"/>
              <w:cs/>
            </w:rPr>
            <w:tab/>
          </w:r>
          <w:r w:rsidRPr="00312898">
            <w:rPr>
              <w:rFonts w:ascii="Angsana New" w:hAnsi="Angsana New"/>
              <w:cs/>
            </w:rPr>
            <w:t>และออกแบบแฟชั่น</w:t>
          </w:r>
        </w:p>
      </w:tc>
    </w:tr>
  </w:tbl>
  <w:p w:rsidR="00CE2B7C" w:rsidRDefault="00CE2B7C" w:rsidP="00312898">
    <w:pPr>
      <w:ind w:right="-190"/>
      <w:rPr>
        <w:rFonts w:ascii="Angsana New" w:hAnsi="Angsana New"/>
      </w:rPr>
    </w:pPr>
  </w:p>
  <w:p w:rsidR="00CE2B7C" w:rsidRPr="00312898" w:rsidRDefault="00CE2B7C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33" w:rsidRDefault="002A7E33" w:rsidP="006B41BB">
      <w:pPr>
        <w:pStyle w:val="List"/>
      </w:pPr>
      <w:r>
        <w:separator/>
      </w:r>
    </w:p>
  </w:footnote>
  <w:footnote w:type="continuationSeparator" w:id="0">
    <w:p w:rsidR="002A7E33" w:rsidRDefault="002A7E33" w:rsidP="006B41BB">
      <w:pPr>
        <w:pStyle w:val="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F5" w:rsidRPr="00846825" w:rsidRDefault="00051BFB" w:rsidP="00200A8A">
    <w:pPr>
      <w:framePr w:h="0" w:hSpace="180" w:wrap="around" w:vAnchor="text" w:hAnchor="page" w:x="1342" w:y="-35"/>
      <w:rPr>
        <w:rFonts w:ascii="Angsana New" w:hAnsi="Angsana New"/>
      </w:rPr>
    </w:pPr>
    <w:r>
      <w:rPr>
        <w:rFonts w:ascii="Angsana New" w:hAnsi="Angsana New"/>
        <w:noProof/>
      </w:rPr>
      <w:drawing>
        <wp:inline distT="0" distB="0" distL="0" distR="0" wp14:anchorId="22580091" wp14:editId="251A8958">
          <wp:extent cx="711200" cy="80010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EF5" w:rsidRPr="006E3223" w:rsidRDefault="00597EF5" w:rsidP="00141ABE">
    <w:pPr>
      <w:ind w:right="-483"/>
      <w:jc w:val="center"/>
      <w:rPr>
        <w:rFonts w:ascii="Angsana New" w:hAnsi="Angsana New"/>
        <w:sz w:val="32"/>
        <w:szCs w:val="32"/>
      </w:rPr>
    </w:pPr>
  </w:p>
  <w:p w:rsidR="00597EF5" w:rsidRPr="00C27EC2" w:rsidRDefault="00597EF5" w:rsidP="00141ABE">
    <w:pPr>
      <w:ind w:right="-483"/>
      <w:jc w:val="center"/>
      <w:rPr>
        <w:rFonts w:ascii="TH SarabunPSK" w:hAnsi="TH SarabunPSK" w:cs="TH SarabunPSK"/>
        <w:b/>
        <w:bCs/>
        <w:sz w:val="60"/>
        <w:szCs w:val="60"/>
      </w:rPr>
    </w:pPr>
    <w:r w:rsidRPr="00C27EC2">
      <w:rPr>
        <w:rFonts w:ascii="TH SarabunPSK" w:hAnsi="TH SarabunPSK" w:cs="TH SarabunPSK"/>
        <w:b/>
        <w:bCs/>
        <w:sz w:val="60"/>
        <w:szCs w:val="60"/>
        <w:cs/>
      </w:rPr>
      <w:t>บันทึกข้อความ</w:t>
    </w:r>
  </w:p>
  <w:p w:rsidR="00597EF5" w:rsidRPr="00597EF5" w:rsidRDefault="00597EF5" w:rsidP="00141ABE">
    <w:pPr>
      <w:ind w:right="-483"/>
      <w:rPr>
        <w:rFonts w:ascii="Angsana New" w:hAnsi="Angsana New"/>
        <w:sz w:val="12"/>
        <w:szCs w:val="12"/>
      </w:rPr>
    </w:pPr>
  </w:p>
  <w:p w:rsidR="00597EF5" w:rsidRPr="00C27EC2" w:rsidRDefault="00597EF5" w:rsidP="00141ABE">
    <w:pPr>
      <w:ind w:right="-483"/>
      <w:rPr>
        <w:rFonts w:ascii="TH SarabunPSK" w:hAnsi="TH SarabunPSK" w:cs="TH SarabunPSK"/>
        <w:sz w:val="32"/>
        <w:szCs w:val="32"/>
      </w:rPr>
    </w:pPr>
    <w:r w:rsidRPr="00C27EC2">
      <w:rPr>
        <w:rFonts w:ascii="TH SarabunPSK" w:hAnsi="TH SarabunPSK" w:cs="TH SarabunPSK"/>
        <w:b/>
        <w:bCs/>
        <w:sz w:val="32"/>
        <w:szCs w:val="32"/>
        <w:cs/>
      </w:rPr>
      <w:t>ส่วนราชการ</w:t>
    </w:r>
    <w:r w:rsidRPr="00C27EC2">
      <w:rPr>
        <w:rFonts w:ascii="TH SarabunPSK" w:hAnsi="TH SarabunPSK" w:cs="TH SarabunPSK"/>
        <w:sz w:val="32"/>
        <w:szCs w:val="32"/>
      </w:rPr>
      <w:t xml:space="preserve">   </w:t>
    </w:r>
    <w:r w:rsidR="00A111D6" w:rsidRPr="00C27EC2">
      <w:rPr>
        <w:rFonts w:ascii="TH SarabunPSK" w:hAnsi="TH SarabunPSK" w:cs="TH SarabunPSK"/>
        <w:sz w:val="32"/>
        <w:szCs w:val="32"/>
        <w:cs/>
      </w:rPr>
      <w:t>งานวิจัยและพัฒนา</w:t>
    </w:r>
    <w:r w:rsidR="00A111D6" w:rsidRPr="00C27EC2">
      <w:rPr>
        <w:rFonts w:ascii="TH SarabunPSK" w:hAnsi="TH SarabunPSK" w:cs="TH SarabunPSK"/>
        <w:sz w:val="32"/>
        <w:szCs w:val="32"/>
        <w:cs/>
      </w:rPr>
      <w:tab/>
    </w:r>
    <w:r w:rsidR="00D54D5D" w:rsidRPr="00C27EC2">
      <w:rPr>
        <w:rFonts w:ascii="TH SarabunPSK" w:hAnsi="TH SarabunPSK" w:cs="TH SarabunPSK"/>
        <w:sz w:val="32"/>
        <w:szCs w:val="32"/>
        <w:cs/>
      </w:rPr>
      <w:t xml:space="preserve">ฝ่ายวิชาการและวิจัย   </w:t>
    </w:r>
    <w:r w:rsidRPr="00C27EC2">
      <w:rPr>
        <w:rFonts w:ascii="TH SarabunPSK" w:hAnsi="TH SarabunPSK" w:cs="TH SarabunPSK"/>
        <w:sz w:val="32"/>
        <w:szCs w:val="32"/>
        <w:cs/>
      </w:rPr>
      <w:t>คณะอุตสาหกรรมสิ่งทอและออกแบบแฟชั่น</w:t>
    </w:r>
  </w:p>
  <w:p w:rsidR="00597EF5" w:rsidRPr="00C27EC2" w:rsidRDefault="00597EF5" w:rsidP="00141ABE">
    <w:pPr>
      <w:ind w:right="-483"/>
      <w:rPr>
        <w:rFonts w:ascii="TH SarabunPSK" w:hAnsi="TH SarabunPSK" w:cs="TH SarabunPSK"/>
        <w:sz w:val="32"/>
        <w:szCs w:val="32"/>
        <w:cs/>
      </w:rPr>
    </w:pPr>
    <w:r w:rsidRPr="00C27EC2">
      <w:rPr>
        <w:rFonts w:ascii="TH SarabunPSK" w:hAnsi="TH SarabunPSK" w:cs="TH SarabunPSK"/>
        <w:sz w:val="32"/>
        <w:szCs w:val="32"/>
        <w:cs/>
      </w:rPr>
      <w:tab/>
    </w:r>
    <w:r w:rsidRPr="00C27EC2">
      <w:rPr>
        <w:rFonts w:ascii="TH SarabunPSK" w:hAnsi="TH SarabunPSK" w:cs="TH SarabunPSK"/>
        <w:sz w:val="32"/>
        <w:szCs w:val="32"/>
        <w:cs/>
      </w:rPr>
      <w:tab/>
    </w:r>
    <w:r w:rsidRPr="00C27EC2">
      <w:rPr>
        <w:rFonts w:ascii="TH SarabunPSK" w:hAnsi="TH SarabunPSK" w:cs="TH SarabunPSK"/>
        <w:sz w:val="32"/>
        <w:szCs w:val="32"/>
        <w:cs/>
      </w:rPr>
      <w:tab/>
      <w:t xml:space="preserve">   โทร. </w:t>
    </w:r>
    <w:r w:rsidR="00C27EC2">
      <w:rPr>
        <w:rFonts w:ascii="TH SarabunPSK" w:hAnsi="TH SarabunPSK" w:cs="TH SarabunPSK" w:hint="cs"/>
        <w:sz w:val="32"/>
        <w:szCs w:val="32"/>
        <w:cs/>
      </w:rPr>
      <w:t>๐-๒๖๙-๙๑๕๒-๗</w:t>
    </w:r>
    <w:r w:rsidRPr="00C27EC2">
      <w:rPr>
        <w:rFonts w:ascii="TH SarabunPSK" w:hAnsi="TH SarabunPSK" w:cs="TH SarabunPSK"/>
        <w:sz w:val="32"/>
        <w:szCs w:val="32"/>
        <w:cs/>
      </w:rPr>
      <w:t xml:space="preserve"> ต่อ </w:t>
    </w:r>
    <w:r w:rsidR="00C27EC2">
      <w:rPr>
        <w:rFonts w:ascii="TH SarabunPSK" w:hAnsi="TH SarabunPSK" w:cs="TH SarabunPSK" w:hint="cs"/>
        <w:sz w:val="32"/>
        <w:szCs w:val="32"/>
        <w:cs/>
      </w:rPr>
      <w:t>๕๐๐๕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5D"/>
    <w:multiLevelType w:val="singleLevel"/>
    <w:tmpl w:val="A100E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BF56717"/>
    <w:multiLevelType w:val="hybridMultilevel"/>
    <w:tmpl w:val="6C72C4F6"/>
    <w:lvl w:ilvl="0" w:tplc="1FC076D0">
      <w:start w:val="1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51045468"/>
    <w:multiLevelType w:val="hybridMultilevel"/>
    <w:tmpl w:val="5C8820B2"/>
    <w:lvl w:ilvl="0" w:tplc="54162E9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13515"/>
    <w:multiLevelType w:val="hybridMultilevel"/>
    <w:tmpl w:val="2FC4F5F6"/>
    <w:lvl w:ilvl="0" w:tplc="619E78C2">
      <w:start w:val="4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9730E7B"/>
    <w:multiLevelType w:val="hybridMultilevel"/>
    <w:tmpl w:val="7B74878E"/>
    <w:lvl w:ilvl="0" w:tplc="87AE7E7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6A6C4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B49E85D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58540F38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56A0AC8A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C4F4425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40C5E62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70AE4DB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463E43A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6"/>
    <w:rsid w:val="00051BFB"/>
    <w:rsid w:val="0005617B"/>
    <w:rsid w:val="00066332"/>
    <w:rsid w:val="000C2965"/>
    <w:rsid w:val="00141ABE"/>
    <w:rsid w:val="00193CF4"/>
    <w:rsid w:val="001B3E1C"/>
    <w:rsid w:val="001D632D"/>
    <w:rsid w:val="001F3178"/>
    <w:rsid w:val="00200A8A"/>
    <w:rsid w:val="002149F2"/>
    <w:rsid w:val="00224145"/>
    <w:rsid w:val="00241C0E"/>
    <w:rsid w:val="00286460"/>
    <w:rsid w:val="002A7E33"/>
    <w:rsid w:val="00312898"/>
    <w:rsid w:val="003527E2"/>
    <w:rsid w:val="003D2D19"/>
    <w:rsid w:val="003D5791"/>
    <w:rsid w:val="00414C68"/>
    <w:rsid w:val="0042554C"/>
    <w:rsid w:val="00433CCE"/>
    <w:rsid w:val="004C58E6"/>
    <w:rsid w:val="004D425F"/>
    <w:rsid w:val="0053391F"/>
    <w:rsid w:val="00543F2A"/>
    <w:rsid w:val="00597EF5"/>
    <w:rsid w:val="006818C8"/>
    <w:rsid w:val="006A6624"/>
    <w:rsid w:val="006B41BB"/>
    <w:rsid w:val="006C31A3"/>
    <w:rsid w:val="006E3223"/>
    <w:rsid w:val="007F3B9D"/>
    <w:rsid w:val="00846825"/>
    <w:rsid w:val="00847268"/>
    <w:rsid w:val="0089745A"/>
    <w:rsid w:val="008C5CCC"/>
    <w:rsid w:val="0092360E"/>
    <w:rsid w:val="00974623"/>
    <w:rsid w:val="009A0D34"/>
    <w:rsid w:val="009A180E"/>
    <w:rsid w:val="009A2935"/>
    <w:rsid w:val="009C37CD"/>
    <w:rsid w:val="00A111D6"/>
    <w:rsid w:val="00A35E47"/>
    <w:rsid w:val="00A3632C"/>
    <w:rsid w:val="00A6673A"/>
    <w:rsid w:val="00AD1CAA"/>
    <w:rsid w:val="00B54DB3"/>
    <w:rsid w:val="00B55517"/>
    <w:rsid w:val="00BB0767"/>
    <w:rsid w:val="00BC0CFD"/>
    <w:rsid w:val="00BC5800"/>
    <w:rsid w:val="00BD5DDA"/>
    <w:rsid w:val="00BE13EB"/>
    <w:rsid w:val="00BE67F7"/>
    <w:rsid w:val="00C27EC2"/>
    <w:rsid w:val="00C431C3"/>
    <w:rsid w:val="00CC0ED3"/>
    <w:rsid w:val="00CE2B7C"/>
    <w:rsid w:val="00CF4A34"/>
    <w:rsid w:val="00D33B84"/>
    <w:rsid w:val="00D51E54"/>
    <w:rsid w:val="00D54D5D"/>
    <w:rsid w:val="00DF1B6F"/>
    <w:rsid w:val="00E51F2C"/>
    <w:rsid w:val="00E5766B"/>
    <w:rsid w:val="00E704B2"/>
    <w:rsid w:val="00ED2966"/>
    <w:rsid w:val="00F817B7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3B2F-8F27-47CD-B61C-387AD3EB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2009-08-22T07:41:00Z</cp:lastPrinted>
  <dcterms:created xsi:type="dcterms:W3CDTF">2012-09-21T07:13:00Z</dcterms:created>
  <dcterms:modified xsi:type="dcterms:W3CDTF">2012-09-21T07:13:00Z</dcterms:modified>
</cp:coreProperties>
</file>